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CA927" w14:textId="77777777" w:rsidR="0086508B" w:rsidRDefault="006C5EB6" w:rsidP="004B7013">
      <w:pPr>
        <w:rPr>
          <w:lang w:val="nl-NL"/>
        </w:rPr>
      </w:pPr>
      <w:r w:rsidRPr="006C5EB6">
        <w:rPr>
          <w:lang w:val="nl-NL"/>
        </w:rPr>
        <w:t xml:space="preserve">VOORWAARDEN VAN DE WEDSTRIJD “LUCKY DAYS 2025” ARTIKEL 1 - PREAMBULE De vennootschap POINT S DEVELOPMENT, SAS met een maatschappelijk kapitaal van 418.000 euro, ingeschreven in het handelsregister van Lyon onder nummer 491 028 627 00025, met maatschappelijke zetel te 9 </w:t>
      </w:r>
      <w:proofErr w:type="spellStart"/>
      <w:r w:rsidRPr="006C5EB6">
        <w:rPr>
          <w:lang w:val="nl-NL"/>
        </w:rPr>
        <w:t>rue</w:t>
      </w:r>
      <w:proofErr w:type="spellEnd"/>
      <w:r w:rsidRPr="006C5EB6">
        <w:rPr>
          <w:lang w:val="nl-NL"/>
        </w:rPr>
        <w:t xml:space="preserve"> Curie 96006 Lyon Frankrijk (hierna te noemen het “organiserende bedrijf”), heeft besloten in verschillende landen een wedstrijd te organiseren met de verplichting tot aankoop van goederen in het kader van een promotiecampagne voor de verkoop van banden (hierna “Lucky Days” of de “Wedstrijd” genoemd), waarbij bepaalde klanten onder de volgende voorwaarden worden beloond. </w:t>
      </w:r>
    </w:p>
    <w:p w14:paraId="56B6234D" w14:textId="77777777" w:rsidR="0086508B" w:rsidRDefault="006C5EB6" w:rsidP="004B7013">
      <w:pPr>
        <w:rPr>
          <w:lang w:val="nl-NL"/>
        </w:rPr>
      </w:pPr>
      <w:r w:rsidRPr="006C5EB6">
        <w:rPr>
          <w:lang w:val="nl-NL"/>
        </w:rPr>
        <w:t>ARTIKEL 2 - DOEL Het doel van deze voorwaarden is het definiëren van de regels die van toepassing zijn op de campagne “Lucky Days 2025”. Het niet naleven van de deelnamevoorwaarden zoals uiteengezet in de algemene voorwaarden heeft tot gevolg dat de deelname nietig is. Door deel te nemen aan de Prijsvraag accepteren deelnemers deze algemene voorwaarden volledig en onvoorwaardelijk.</w:t>
      </w:r>
    </w:p>
    <w:p w14:paraId="3A677CAF" w14:textId="77777777" w:rsidR="0086508B" w:rsidRDefault="006C5EB6" w:rsidP="004B7013">
      <w:pPr>
        <w:rPr>
          <w:lang w:val="nl-NL"/>
        </w:rPr>
      </w:pPr>
      <w:r w:rsidRPr="006C5EB6">
        <w:rPr>
          <w:lang w:val="nl-NL"/>
        </w:rPr>
        <w:t xml:space="preserve"> ARTIKEL 3 - DUUR, GEOGRAFISCH GEBIED EN AANKONDIGING VAN DE WEDSTRIJD De Geluksdagen 2025 vinden plaats in de volgende perioden: - - Van 1 maart 2025 tot en met 30 april 2025 in de volgende landen: Zweden, VK en Zuid-Afrika. Van 1 april 2025 tot en met 31 mei 2025 in de volgende landen: België, Bulgarije, Tsjechië, Denemarken, Finland, Duitsland, Hongarije, Italië, Noorwegen, Polen, Portugal, Roemenië, Slowakije en Slovenië. Van 1 december 2025 tot en met 27 december 2025 in het volgende land: Frankrijk.  De campagne wordt in alle deelnemende verkooppunten onder de aandacht gebracht door middel van een promotiekit bestaande uit: een toonbankstandaard en flyers, een raamsticker en het volledige wedstrijdreglement. Alle vergunningen die vereist zijn door bepaalde nationale wetten zijn verkregen door het Organiserende bedrijf in Hongarije, Italië, Polen en Portugal.</w:t>
      </w:r>
    </w:p>
    <w:p w14:paraId="0BD8AC94" w14:textId="77777777" w:rsidR="0086508B" w:rsidRDefault="006C5EB6" w:rsidP="004B7013">
      <w:pPr>
        <w:rPr>
          <w:lang w:val="nl-NL"/>
        </w:rPr>
      </w:pPr>
      <w:r w:rsidRPr="006C5EB6">
        <w:rPr>
          <w:lang w:val="nl-NL"/>
        </w:rPr>
        <w:t xml:space="preserve"> ARTIKEL 4 - INSCHRIJVINGS- EN DEELNAMEVOORWAARDEN </w:t>
      </w:r>
    </w:p>
    <w:p w14:paraId="13AD04DF" w14:textId="2F27258F" w:rsidR="006C5EB6" w:rsidRPr="006C5EB6" w:rsidRDefault="006C5EB6" w:rsidP="004B7013">
      <w:pPr>
        <w:rPr>
          <w:lang w:val="nl-NL"/>
        </w:rPr>
      </w:pPr>
      <w:r w:rsidRPr="006C5EB6">
        <w:rPr>
          <w:lang w:val="nl-NL"/>
        </w:rPr>
        <w:t xml:space="preserve">4.1. Inschrijvingsvoorwaarden Om op wettige wijze deel te nemen aan de Wedstrijd dienen alle deelnemers te voldoen aan de volgende </w:t>
      </w:r>
      <w:proofErr w:type="gramStart"/>
      <w:r w:rsidRPr="006C5EB6">
        <w:rPr>
          <w:lang w:val="nl-NL"/>
        </w:rPr>
        <w:t>voorwaarden:  -</w:t>
      </w:r>
      <w:proofErr w:type="gramEnd"/>
      <w:r w:rsidRPr="006C5EB6">
        <w:rPr>
          <w:lang w:val="nl-NL"/>
        </w:rPr>
        <w:t xml:space="preserve"> Een volwassen persoon zijn, ten minste 18 jaar oud, woonachtig in één van de landen waar de Prijsvraag wordt georganiseerd. De Prijsvraag is beperkt tot één deelnemer per huishouden (zelfde achternaam, zelfde postadres en/of zelfde e-mailadres) per dag. Wij behouden ons het recht voor om juridische stappen te ondernemen in geval van vermoedelijke of bewezen fraude.  - Klanten mogen niet verbonden zijn aan het verkooppunt. Medewerkers en managers van verkooppunten, leden van het Point S netwerk en leden van bedrijven die hebben deelgenomen aan de voorbereiding van de actie, het drukken van promotiemateriaal en het organiseren van de actie zijn allen uitgesloten van deelname.</w:t>
      </w:r>
    </w:p>
    <w:p w14:paraId="6E551A6A" w14:textId="77777777" w:rsidR="0086508B" w:rsidRDefault="006C5EB6" w:rsidP="004B7013">
      <w:pPr>
        <w:rPr>
          <w:lang w:val="nl-NL"/>
        </w:rPr>
      </w:pPr>
      <w:r w:rsidRPr="006C5EB6">
        <w:rPr>
          <w:lang w:val="nl-NL"/>
        </w:rPr>
        <w:t xml:space="preserve">- De klant mag niet onderworpen zijn aan enige (administratieve en/of strafrechtelijke) sanctie van nationale of internationale aard, met dien verstande dat indien zou blijken dat de bankrekening van de deelnemer vermeld staat als een rekening van een persoon die onderworpen is aan dergelijke sancties, het Organiserende Bedrijf zich het recht voorbehoudt om elke terugbetaling te weigeren. </w:t>
      </w:r>
    </w:p>
    <w:p w14:paraId="31238849" w14:textId="27C29183" w:rsidR="006C5EB6" w:rsidRPr="006C5EB6" w:rsidRDefault="006C5EB6" w:rsidP="004B7013">
      <w:pPr>
        <w:rPr>
          <w:lang w:val="nl-NL"/>
        </w:rPr>
      </w:pPr>
      <w:r w:rsidRPr="006C5EB6">
        <w:rPr>
          <w:lang w:val="nl-NL"/>
        </w:rPr>
        <w:t xml:space="preserve">4.2. Deelnamevoorwaarden Om deel te kunnen nemen, moeten klanten voldoen aan alle onderstaande voorwaarden. a. Aankoop van Goodyear of Point S banden niet voor ontvangst van de SMS Voor de start van de “Lucky Days 2025” campagne, zal Point S </w:t>
      </w:r>
      <w:proofErr w:type="spellStart"/>
      <w:r w:rsidRPr="006C5EB6">
        <w:rPr>
          <w:lang w:val="nl-NL"/>
        </w:rPr>
        <w:t>SMS-berichten</w:t>
      </w:r>
      <w:proofErr w:type="spellEnd"/>
      <w:r w:rsidRPr="006C5EB6">
        <w:rPr>
          <w:lang w:val="nl-NL"/>
        </w:rPr>
        <w:t xml:space="preserve"> versturen op basis van gerichte en precieze gegevens gekocht via </w:t>
      </w:r>
      <w:proofErr w:type="spellStart"/>
      <w:r w:rsidRPr="006C5EB6">
        <w:rPr>
          <w:lang w:val="nl-NL"/>
        </w:rPr>
        <w:t>Mediakeys</w:t>
      </w:r>
      <w:proofErr w:type="spellEnd"/>
      <w:r w:rsidRPr="006C5EB6">
        <w:rPr>
          <w:lang w:val="nl-NL"/>
        </w:rPr>
        <w:t xml:space="preserve">, het bedrijf dat de “Lucky Days 2025” SMS-campagne beheert.  Deze sms, met informatie over de promotie, zal de ontvanger van de sms uitnodigen om op de link naar de spelsite te klikken om te zien of ze een </w:t>
      </w:r>
      <w:r w:rsidRPr="006C5EB6">
        <w:rPr>
          <w:lang w:val="nl-NL"/>
        </w:rPr>
        <w:lastRenderedPageBreak/>
        <w:t xml:space="preserve">prijs gewonnen hebben. Als ze winnen, worden ze uitgenodigd om een van de deelnemende Point S verkooppunten te bezoeken binnen: - 2 weken na de datum van ontvangst van de e-mail ter bevestiging van de winst, om hun aankoop van minimaal twee Goodyear of Point S merkbanden te voltooien, in de volgende landen: Roemenië en Zuid-Afrika.  - - 1 maand vanaf de datum van ontvangst van de bevestiging van de winactie, om de aankoop van minimaal twee Goodyear- of Point S-banden in de volgende landen te voltooien: België, Denemarken, Duitsland, Finland, Hongarije, Polen, Slovenië, Slowakije, Tsjechië en het Verenigd Koninkrijk. 2 maanden vanaf de datum van ontvangst van de e-mail ter bevestiging van de winst, om de aankoop van minimaal twee Goodyear- of Point S-banden in het volgende land te voltooien: Noorwegen.  3 maanden vanaf de datum van ontvangst van de bevestiging van de winactie, om de aankoop van minimaal twee Goodyear- of Point S-banden in de volgende landen te voltooien: Italië en Zweden.  6 maanden vanaf de datum van ontvangst van de bevestiging van de winactie, om de aankoop van minimaal twee Goodyear- of Point S-banden in de volgende landen te voltooien: Bulgarije, Frankrijk en Portugal.  Een winnende klant die zijn prijs wil ontvangen, moet een bewijs van deze aankoop overleggen. Het enige bewijs dat wordt geaccepteerd is een factuur op naam van de deelnemer, uitgegeven tijdens de actieperiode. Daarom is elke klant die terugbetaald wil worden verantwoordelijk voor het verstrekken van deze factuur binnen de geldigheidsperiode van de voucher na ontvangst van de e-mail ter bevestiging van hun winst. b. Voorafgaande aankoop van Goodyear of Point S banden De wedstrijd staat open voor elke klant die gelijktijdig ten minste twee (2) Goodyear of Point S banden heeft gekocht bij een deelnemend Point S verkooppunt, </w:t>
      </w:r>
      <w:proofErr w:type="gramStart"/>
      <w:r w:rsidRPr="006C5EB6">
        <w:rPr>
          <w:lang w:val="nl-NL"/>
        </w:rPr>
        <w:t>tussen:  -</w:t>
      </w:r>
      <w:proofErr w:type="gramEnd"/>
      <w:r w:rsidRPr="006C5EB6">
        <w:rPr>
          <w:lang w:val="nl-NL"/>
        </w:rPr>
        <w:t xml:space="preserve"> 1 maart 2025 tot en met 30 april 2025 in een van de in artikel 3 genoemde landen.  - 1 april 2025 tot en met 31 mei 2025 in een van de landen genoemd in artikel 3.  1 december 2025 tot en met 27 december 2025 in een van de landen genoemd in artikel 3.  De Goodyear- en Point S-bandenseries die voor deze actie in aanmerking komen, zijn toerbanden, 4*4-banden, </w:t>
      </w:r>
      <w:proofErr w:type="spellStart"/>
      <w:r w:rsidRPr="006C5EB6">
        <w:rPr>
          <w:lang w:val="nl-NL"/>
        </w:rPr>
        <w:t>utility</w:t>
      </w:r>
      <w:proofErr w:type="spellEnd"/>
      <w:r w:rsidRPr="006C5EB6">
        <w:rPr>
          <w:lang w:val="nl-NL"/>
        </w:rPr>
        <w:t>-banden, zomerbanden, winterbanden en vierseizoenenbanden.</w:t>
      </w:r>
    </w:p>
    <w:p w14:paraId="4A5D8BFB" w14:textId="01219029" w:rsidR="00E15585" w:rsidRDefault="00E15585" w:rsidP="004B7013">
      <w:pPr>
        <w:rPr>
          <w:lang w:val="nl-NL"/>
        </w:rPr>
      </w:pPr>
      <w:r w:rsidRPr="00E15585">
        <w:rPr>
          <w:lang w:val="nl-NL"/>
        </w:rPr>
        <w:t xml:space="preserve">Wanneer klanten de QR-code scannen en/of rechtstreeks naar de spelsite gaan (www.luckydays.points.com), kunnen ze spelen en ontdekken of ze een van de beschikbare prijzen hebben gewonnen. Als ze winnen, worden ze uitgenodigd om hun voucher te gebruiken door een aankoopbewijs te overleggen binnen: - 2 weken vanaf de datum van ontvangst van de e-mail ter bevestiging van de winst, in de volgende landen: Roemenië en Zuid-Afrika.  - - 1 maand vanaf de datum van ontvangst van de e-mail ter bevestiging van de winst, in de volgende landen: België, Denemarken, Duitsland, Finland, Hongarije, Polen, Slovenië, Slowakije, Tsjechië en het Verenigd Koninkrijk. 2 maanden vanaf de datum van ontvangst van de e-mail ter bevestiging van de winst, in het volgende land: Noorwegen.  3 maanden vanaf de datum van ontvangst van de e-mail ter bevestiging van de winst, in de volgende landen: Italië en Zweden.  6 maanden vanaf de datum van ontvangst van de e-mail ter bevestiging van de winst in de volgende landen: Bulgarije, Frankrijk en Portugal: Bulgarije, Frankrijk en Portugal.  Klanten die willen deelnemen, worden geïnformeerd dat prijzen alleen kunnen worden opgeëist als er een aankoopbewijs is. Het enige bewijs dat wordt geaccepteerd, is een factuur op naam van de deelnemer die is uitgegeven tijdens de actieperiode. Het is daarom aan elke klant die wil deelnemen aan de wedstrijd om deze factuur te downloaden en te bewaren. c. Deelnameformulier Elke klant die wenst deel te nemen aan de Wedstrijd moet op de link klikken die hij vóór de campagne per sms heeft ontvangen. Elke klant die wenst deel te nemen aan de Wedstrijd dient ofwel de QR-code te scannen die beschikbaar is op het display op het verkooppunt ofwel naar de Wedstrijdwebsite www.luckydays.point-s te gaan. </w:t>
      </w:r>
      <w:proofErr w:type="gramStart"/>
      <w:r w:rsidRPr="00E15585">
        <w:rPr>
          <w:lang w:val="nl-NL"/>
        </w:rPr>
        <w:t>com</w:t>
      </w:r>
      <w:proofErr w:type="gramEnd"/>
      <w:r w:rsidRPr="00E15585">
        <w:rPr>
          <w:lang w:val="nl-NL"/>
        </w:rPr>
        <w:t xml:space="preserve"> Opdat het deelnameformulier geldig zou zijn, moet een klant alle volgende informatie verstrekken: - - - - - - - - Naam Voornaam Geslacht E-mailadres Mobiel telefoonnummer Adres / Postcode / Stad / Land Naam en stad van het verkooppunt </w:t>
      </w:r>
      <w:r w:rsidRPr="00E15585">
        <w:rPr>
          <w:lang w:val="nl-NL"/>
        </w:rPr>
        <w:lastRenderedPageBreak/>
        <w:t xml:space="preserve">Indien een deelnemer het formulier niet volledig invult of onleesbare of onjuiste informatie (inclusief bankgegevens) vermeldt, wordt zijn deelname geannuleerd en kan hij geen aanspraak maken op prijzen. De deelnemer moet het aankoopbewijs uploaden binnen de geldigheidsperiode van de voucher, dat volledig leesbaar moet zijn en de hierboven vermelde informatie moet bevatten. d. Validatie van deelname Na het lezen van al deze voorwaarden gaan deelnemers uitdrukkelijk akkoord met de verwerking van hun persoonlijke gegevens in het kader van de wedstrijd. Deze toestemming wordt gegeven door middel van een selectievakje op het formulier: o Ik verklaar dat ik alle voorwaarden van het reglement heb gelezen en geaccepteerd en dat ik voldoe aan de voorwaarden voor deelname.  </w:t>
      </w:r>
    </w:p>
    <w:p w14:paraId="6A9BD579" w14:textId="77777777" w:rsidR="0086508B" w:rsidRDefault="006C5EB6" w:rsidP="004B7013">
      <w:pPr>
        <w:rPr>
          <w:lang w:val="nl-NL"/>
        </w:rPr>
      </w:pPr>
      <w:proofErr w:type="gramStart"/>
      <w:r w:rsidRPr="006C5EB6">
        <w:rPr>
          <w:lang w:val="nl-NL"/>
        </w:rPr>
        <w:t>o</w:t>
      </w:r>
      <w:proofErr w:type="gramEnd"/>
      <w:r w:rsidRPr="006C5EB6">
        <w:rPr>
          <w:lang w:val="nl-NL"/>
        </w:rPr>
        <w:t xml:space="preserve"> Ik geef toestemming om mijn persoonlijke gegevens door te geven aan Point S en om verkoopinformatie van hen te ontvangen.   Indien deelnemers het eerste vakje niet aankruisen, wordt hun deelname als ongeldig beschouwd en kunnen zij het formulier niet verzenden. Het verzamelen en verwerken van de persoonsgegevens van de deelnemer is noodzakelijk voor de organisatie van de Prijsvraag. Met betrekking tot het tweede vakje dient opgemerkt te worden dat deelnemers ervoor kunnen kiezen dit niet aan te vinken. Als blijkt dat er fraude is gepleegd in welke vorm dan ook, inclusief als een persoon zich meerdere keren op dezelfde dag heeft ingeschreven voor de Wedstrijd, behoudt het Organiserende Bedrijf zich het recht voor om de inschrijving van de fraudeur ongeldig te verklaren. e. Verzoek om terugbetaling Om de terugbetaling te ontvangen, moet de klant naar de site gaan, die hij per e-mail heeft ontvangen, en de volgende gegevens </w:t>
      </w:r>
      <w:proofErr w:type="gramStart"/>
      <w:r w:rsidRPr="006C5EB6">
        <w:rPr>
          <w:lang w:val="nl-NL"/>
        </w:rPr>
        <w:t>invoeren:  -</w:t>
      </w:r>
      <w:proofErr w:type="gramEnd"/>
      <w:r w:rsidRPr="006C5EB6">
        <w:rPr>
          <w:lang w:val="nl-NL"/>
        </w:rPr>
        <w:t xml:space="preserve"> Bankgegevens (IBAN) Aankoopfactuur Om de aanvraag af te ronden, dient de klant de volgende twee vakjes aan te vinken: o Door dit vakje aan te vinken, geeft u toestemming voor de verwerking van uw hierboven ingevulde persoonlijke gegevens door Point S met als enige doel het beheer van de promotieactie. </w:t>
      </w:r>
      <w:proofErr w:type="gramStart"/>
      <w:r w:rsidRPr="006C5EB6">
        <w:rPr>
          <w:lang w:val="nl-NL"/>
        </w:rPr>
        <w:t>o</w:t>
      </w:r>
      <w:proofErr w:type="gramEnd"/>
      <w:r w:rsidRPr="006C5EB6">
        <w:rPr>
          <w:lang w:val="nl-NL"/>
        </w:rPr>
        <w:t xml:space="preserve"> Ik ga akkoord met de verwerking van mijn persoonlijke gegevens in overeenstemming met dit formulier en verklaar dat ik de regels van de Prijsvraag heb gelezen en geaccepteerd. In het bijzonder informeren zij u over hoe uw persoonlijke gegevens verwerkt worden en over uw rechten met betrekking tot deze gegevens.  Om het restitutieverzoek te kunnen accepteren, moet de klant een geldig aankoopbewijs uploaden, op naam van de deelnemer, dat is uitgegeven tijdens de actieperiode. Deze factuur moet worden geüpload binnen de geldigheidsperiode van de voucher na ontvangst van de e-mail waarin de winst wordt bevestigd. Ook als het geleverde aankoopbewijs onleesbaar of onjuist is (bijv.: de naam van de deelnemer komt niet overeen met de naam op de factuur) of gewoon niet binnen de geldigheidsperiode van de voucher is ingediend, wordt de deelname van de deelnemer geannuleerd en kan deze geen aanspraak maken op prijzen. In het geval dat de factuur niet voldoet, zal de klant gecontacteerd worden door Point S. Na ontvangst van deze e-mail, heeft de klant nog 7 dagen de tijd om een bewijs van aankoop te leveren. Na deze termijn wordt de deelname van de klant definitief geannuleerd.  “Lucky Days 2025” is uitsluitend voorbehouden aan klanten van het Point S netwerk die in een van de volgende landen wonen: België, Bulgarije, Denemarken, Duitsland, Finland, Frankrijk, Hongarije, Italië, Noorwegen, Polen, Portugal, Roemenië, Slovenië, Slowakije, Tsjechië, Verenigd Koninkrijk, Zweden en Zuid-Afrika. </w:t>
      </w:r>
    </w:p>
    <w:p w14:paraId="25725138" w14:textId="15409B8B" w:rsidR="006C5EB6" w:rsidRDefault="006C5EB6" w:rsidP="004B7013">
      <w:pPr>
        <w:rPr>
          <w:lang w:val="nl-NL"/>
        </w:rPr>
      </w:pPr>
      <w:r w:rsidRPr="006C5EB6">
        <w:rPr>
          <w:lang w:val="nl-NL"/>
        </w:rPr>
        <w:t xml:space="preserve">ARTIKEL 5 - PRIJZEN EN TOEWIJZING VAN WINNINGEN Voor “Lucky Days 2025” stelt Point S in totaal 575 restituties beschikbaar, als volgt verdeeld:  </w:t>
      </w:r>
    </w:p>
    <w:p w14:paraId="0C1F0B7A" w14:textId="77777777" w:rsidR="0086508B" w:rsidRDefault="000F51E5" w:rsidP="004B7013">
      <w:pPr>
        <w:rPr>
          <w:lang w:val="nl-NL"/>
        </w:rPr>
      </w:pPr>
      <w:r w:rsidRPr="000F51E5">
        <w:rPr>
          <w:lang w:val="nl-NL"/>
        </w:rPr>
        <w:t xml:space="preserve">Verdeling van de </w:t>
      </w:r>
      <w:proofErr w:type="gramStart"/>
      <w:r w:rsidRPr="000F51E5">
        <w:rPr>
          <w:lang w:val="nl-NL"/>
        </w:rPr>
        <w:t>vouchers:  Bulgarije</w:t>
      </w:r>
      <w:proofErr w:type="gramEnd"/>
      <w:r w:rsidRPr="000F51E5">
        <w:rPr>
          <w:lang w:val="nl-NL"/>
        </w:rPr>
        <w:t xml:space="preserve"> 25 Frankrijk 150 Hongarije 25 Italië 25 Noorwegen 25 Portugal 25 Polen 25 Roemenië 25 Slowakije 25 Slovenië 25 UK 25 ZA 25 Denemarken 25 Finland 25 Zweden 25 Duitsland 25 België 25 CZ 25 Totaal aantal loten = 575 Elk land krijgt in totaal 25 restituties voor al hun deelnemende klanten. Deze terugbetalingen zijn als volgt verdeeld: 13 </w:t>
      </w:r>
      <w:r w:rsidRPr="000F51E5">
        <w:rPr>
          <w:lang w:val="nl-NL"/>
        </w:rPr>
        <w:lastRenderedPageBreak/>
        <w:t xml:space="preserve">terugbetalingen van 50£, 7 terugbetalingen van 90£ en 5 terugbetalingen van 130£.  De registratiesite www.luckydays.point-s.com blijft online en toegankelijk voor deelnemers tot het einde van de campagne.  Het organiserende bedrijf doet een beroep op een wettelijke commissaris, de firma AURAJURIS 264 </w:t>
      </w:r>
      <w:proofErr w:type="spellStart"/>
      <w:r w:rsidRPr="000F51E5">
        <w:rPr>
          <w:lang w:val="nl-NL"/>
        </w:rPr>
        <w:t>rue</w:t>
      </w:r>
      <w:proofErr w:type="spellEnd"/>
      <w:r w:rsidRPr="000F51E5">
        <w:rPr>
          <w:lang w:val="nl-NL"/>
        </w:rPr>
        <w:t xml:space="preserve"> Garibaldi - 69003 Lyon - Frankrijk (e-mail: contact.lyon3@aurajuris.com). De tussenkomst van de jury voor de start van deze promotiecampagne bestaat uit het vaststellen, voor elk deelnemend land, van de waarde van de prijs, in euro's of in de lokale valuta. In overeenstemming met bepaalde nationale voorschriften kunnen winnaars worden verplicht om belasting of andere heffingen te betalen over hun winsten. Het Organiserende Bedrijf kan geen enkele belasting betalen die aan winnaars wordt opgelegd in overeenstemming met nationale regelgeving. Dit is met name het geval in Hongarije, Polen, Roemenië, Slowakije en Slovenië. Als de klant is geregistreerd op de datum en tijd die zijn vastgesteld voor een winst, wordt zijn registratiedossier binnen 15 werkdagen gecontroleerd en als dit in orde is, wordt de winnaar binnen een periode van maximaal 4 tot 6 weken gecrediteerd. Deze procedure geldt voor alle deelnemende landen. De naam van de begunstigde op de factuur moet overeenkomen met de naam die is ingevuld op het registratieformulier. Het Organiserende Bedrijf zal geen andere terugbetalingsmethode toepassen dan bankoverschrijving, wat de deelnemer volledig erkent en aanvaardt. De winnaar moet voldoen aan de regels. Als de winnaar niet voldoet aan de criteria in deze regels, wordt de prijs niet aan hem toegekend en blijft deze eigendom van het Organiserende bedrijf. Mocht na het samenstellen van de inzending van de winnaar blijken dat er twijfel is</w:t>
      </w:r>
      <w:r>
        <w:rPr>
          <w:lang w:val="nl-NL"/>
        </w:rPr>
        <w:t xml:space="preserve"> </w:t>
      </w:r>
      <w:r w:rsidRPr="000F51E5">
        <w:rPr>
          <w:lang w:val="nl-NL"/>
        </w:rPr>
        <w:t xml:space="preserve">Met betrekking tot de juistheid van de verstrekte contactgegevens behoudt het organiserende bedrijf zich het recht voor om documenten op te vragen die de naam, het adres en het telefoonnummer van de winnaar bewijzen of die hun bankgegevens bevestigen. Als een dergelijk bewijs niet wordt geleverd, worden deze contactgegevens als ongeldig beschouwd, kan de deelnemer de prijs niet in ontvangst nemen en blijft de winst eigendom van het organiserende bedrijf. </w:t>
      </w:r>
    </w:p>
    <w:p w14:paraId="3C245DF9" w14:textId="77777777" w:rsidR="0086508B" w:rsidRDefault="000F51E5" w:rsidP="004B7013">
      <w:pPr>
        <w:rPr>
          <w:lang w:val="nl-NL"/>
        </w:rPr>
      </w:pPr>
      <w:r w:rsidRPr="000F51E5">
        <w:rPr>
          <w:lang w:val="nl-NL"/>
        </w:rPr>
        <w:t xml:space="preserve">ARTIKEL 6 - COMMUNICATIE VAN DE LUCKY DAYS CAMPAGNE Aan het einde van de “Lucky Days 2025” wordt informatie gepubliceerd die foto's kan bevatten van het verkooppunt en de winnaar(s), en de achternamen, voornamen en landen van de winnaars kunnen openbaar worden gemaakt zonder dat zij recht hebben op enige compensatie, recht of voordeel anders dan de prijs.  Deelnemers gaan akkoord met deze openbaarmaking door het invullen van de informatie op het “Lucky Days 2025” formulier en het aanvinken van het vakje dat gewijd is aan de voorwaarden en bepalingen zoals deze worden weergegeven op de verkooppuntreclame en in detail in de Wedstrijdvoorwaarden die beschikbaar zijn op elk deelnemend Verkooppunt. </w:t>
      </w:r>
    </w:p>
    <w:p w14:paraId="34BFA3AD" w14:textId="36F6FBBD" w:rsidR="0086508B" w:rsidRDefault="000F51E5" w:rsidP="004B7013">
      <w:pPr>
        <w:rPr>
          <w:lang w:val="nl-NL"/>
        </w:rPr>
      </w:pPr>
      <w:r w:rsidRPr="000F51E5">
        <w:rPr>
          <w:lang w:val="nl-NL"/>
        </w:rPr>
        <w:t xml:space="preserve">ARTIKEL 7 - PERSOONSGEGEVENS In overeenstemming met de Franse wet nr. 78-17 van 6 januari 1978 met betrekking tot computers, bestanden en vrijheden, zoals gewijzigd (de Franse wet op de gegevensbescherming) en/of de Algemene Verordening Gegevensbescherming nr. 2016/679 van 27 april 2016 (“GDPR”), worden deelnemers geïnformeerd dat het organiserende bedrijf, als verantwoordelijke voor de gegevensverwerking, persoonsgegevens verwerkt met betrekking tot deelnemers aan de Wedstrijd. Het organiserende bedrijf heeft een functionaris voor gegevensbescherming (Data </w:t>
      </w:r>
      <w:proofErr w:type="spellStart"/>
      <w:r w:rsidRPr="000F51E5">
        <w:rPr>
          <w:lang w:val="nl-NL"/>
        </w:rPr>
        <w:t>Protection</w:t>
      </w:r>
      <w:proofErr w:type="spellEnd"/>
      <w:r w:rsidRPr="000F51E5">
        <w:rPr>
          <w:lang w:val="nl-NL"/>
        </w:rPr>
        <w:t xml:space="preserve"> </w:t>
      </w:r>
      <w:proofErr w:type="spellStart"/>
      <w:r w:rsidRPr="000F51E5">
        <w:rPr>
          <w:lang w:val="nl-NL"/>
        </w:rPr>
        <w:t>Officer</w:t>
      </w:r>
      <w:proofErr w:type="spellEnd"/>
      <w:r w:rsidRPr="000F51E5">
        <w:rPr>
          <w:lang w:val="nl-NL"/>
        </w:rPr>
        <w:t xml:space="preserve">, DPO) aangesteld die kan worden gecontacteerd op dpo@points-development.com.  Het doel van de verwerking van persoonsgegevens is het organiseren van de promotiecampagne “Lucky Days 2025” en de communicatie over deze campagne. Deze verwerking is gebaseerd op de toestemming van de deelnemer. In dit verband geven deelnemers hun vrije en geïnformeerde toestemming aan het Organiserende bedrijf om persoonsgegevens over hen te verzamelen gedurende hun deelname aan de Prijsvraag. De persoonsgegevens van de deelnemers zijn de volgende: Achternaam, voornaam, e-mailadres, mobiel telefoonnummer, </w:t>
      </w:r>
      <w:proofErr w:type="gramStart"/>
      <w:r w:rsidRPr="000F51E5">
        <w:rPr>
          <w:lang w:val="nl-NL"/>
        </w:rPr>
        <w:t>adres /</w:t>
      </w:r>
      <w:proofErr w:type="gramEnd"/>
      <w:r w:rsidRPr="000F51E5">
        <w:rPr>
          <w:lang w:val="nl-NL"/>
        </w:rPr>
        <w:t xml:space="preserve"> postcode / plaats, land, naam en </w:t>
      </w:r>
      <w:r w:rsidRPr="000F51E5">
        <w:rPr>
          <w:lang w:val="nl-NL"/>
        </w:rPr>
        <w:lastRenderedPageBreak/>
        <w:t xml:space="preserve">plaats van het verkooppunt, aankoopbewijs en bewijs van bankgegevens (in internationaal formaat: IBAN). Deze gegevens worden verzameld ten behoeve van de organisatie van het Spel en de communicatie over het Spel. De verzamelde persoonlijke gegevens zijn uitsluitend bestemd voor POINT S DEVELOPMENT (afdeling marketing en netwerkontwikkeling), het verkooppunt waar de aankoop gedaan wordt, en het bedrijf Be Brandon (53 </w:t>
      </w:r>
      <w:proofErr w:type="spellStart"/>
      <w:r w:rsidRPr="000F51E5">
        <w:rPr>
          <w:lang w:val="nl-NL"/>
        </w:rPr>
        <w:t>rue</w:t>
      </w:r>
      <w:proofErr w:type="spellEnd"/>
      <w:r w:rsidRPr="000F51E5">
        <w:rPr>
          <w:lang w:val="nl-NL"/>
        </w:rPr>
        <w:t xml:space="preserve"> de </w:t>
      </w:r>
      <w:proofErr w:type="spellStart"/>
      <w:r w:rsidRPr="000F51E5">
        <w:rPr>
          <w:lang w:val="nl-NL"/>
        </w:rPr>
        <w:t>Châteaudun</w:t>
      </w:r>
      <w:proofErr w:type="spellEnd"/>
      <w:r w:rsidRPr="000F51E5">
        <w:rPr>
          <w:lang w:val="nl-NL"/>
        </w:rPr>
        <w:t xml:space="preserve">, 75009 PARIS) voor het beheer van de winsten, en mogen niet door derden gebruikt worden.  Er wordt gespecificeerd dat de verantwoordelijke voor de gegevensverwerking gebruikmaakt van de diensten van een gegevensverwerker die de persoonlijke gegevens verwerkt die op de deelnameformulieren zijn ingevuld, met name voor het beheer van de winsten in de vorm van bankoverschrijvingen in het kader van deze promotiecampagne. De gegevensverwerker is Be Brandon (53 </w:t>
      </w:r>
      <w:proofErr w:type="spellStart"/>
      <w:r w:rsidRPr="000F51E5">
        <w:rPr>
          <w:lang w:val="nl-NL"/>
        </w:rPr>
        <w:t>rue</w:t>
      </w:r>
      <w:proofErr w:type="spellEnd"/>
      <w:r w:rsidRPr="000F51E5">
        <w:rPr>
          <w:lang w:val="nl-NL"/>
        </w:rPr>
        <w:t xml:space="preserve"> de </w:t>
      </w:r>
      <w:proofErr w:type="spellStart"/>
      <w:r w:rsidRPr="000F51E5">
        <w:rPr>
          <w:lang w:val="nl-NL"/>
        </w:rPr>
        <w:t>Châteaudun</w:t>
      </w:r>
      <w:proofErr w:type="spellEnd"/>
      <w:r w:rsidRPr="000F51E5">
        <w:rPr>
          <w:lang w:val="nl-NL"/>
        </w:rPr>
        <w:t xml:space="preserve">, 75009 PARIJS), een bureau voor communicatie en operationele marketing gespecialiseerd in netwerkontwikkeling, verkoopbevordering en digitale marketing.  De persoonlijke gegevens van de deelnemers worden in Europa maximaal 36 maanden bewaard vanaf de datum waarop ze zijn verzameld, in overeenstemming met de lokale regelgeving, tenzij de toestemming wordt ingetrokken (met uitzondering van de bankgegevens, die binnen maximaal 90 dagen na afloop van de campagne worden vernietigd), onverminderd de rechten van elke deelnemer met betrekking tot eventuele richtlijnen die zij kunnen vaststellen met betrekking tot wat er met hun persoonlijke gegevens gebeurt na hun overlijden. In overeenstemming met de Franse wet </w:t>
      </w:r>
      <w:proofErr w:type="gramStart"/>
      <w:r w:rsidRPr="000F51E5">
        <w:rPr>
          <w:lang w:val="nl-NL"/>
        </w:rPr>
        <w:t>inzake</w:t>
      </w:r>
      <w:proofErr w:type="gramEnd"/>
      <w:r w:rsidRPr="000F51E5">
        <w:rPr>
          <w:lang w:val="nl-NL"/>
        </w:rPr>
        <w:t xml:space="preserve"> gegevensbescherming ('</w:t>
      </w:r>
      <w:proofErr w:type="spellStart"/>
      <w:r w:rsidRPr="000F51E5">
        <w:rPr>
          <w:lang w:val="nl-NL"/>
        </w:rPr>
        <w:t>Loi</w:t>
      </w:r>
      <w:proofErr w:type="spellEnd"/>
      <w:r w:rsidRPr="000F51E5">
        <w:rPr>
          <w:lang w:val="nl-NL"/>
        </w:rPr>
        <w:t xml:space="preserve"> </w:t>
      </w:r>
      <w:proofErr w:type="spellStart"/>
      <w:r w:rsidRPr="000F51E5">
        <w:rPr>
          <w:lang w:val="nl-NL"/>
        </w:rPr>
        <w:t>informatique</w:t>
      </w:r>
      <w:proofErr w:type="spellEnd"/>
      <w:r w:rsidRPr="000F51E5">
        <w:rPr>
          <w:lang w:val="nl-NL"/>
        </w:rPr>
        <w:t xml:space="preserve"> et </w:t>
      </w:r>
      <w:proofErr w:type="spellStart"/>
      <w:r w:rsidRPr="000F51E5">
        <w:rPr>
          <w:lang w:val="nl-NL"/>
        </w:rPr>
        <w:t>libertés</w:t>
      </w:r>
      <w:proofErr w:type="spellEnd"/>
      <w:r w:rsidRPr="000F51E5">
        <w:rPr>
          <w:lang w:val="nl-NL"/>
        </w:rPr>
        <w:t xml:space="preserve">') van 6 januari 1978, zoals gewijzigd, en de GDPR, hebben deelnemers het recht op toegang, rectificatie, verwijdering en overdracht tussen verantwoordelijken voor gegevensverwerking van alle gegevens die op hen betrekking hebben, evenals het recht om beperkte verwerking te vragen, onder de voorwaarden en binnen de grenzen die zijn vastgelegd in de regelgeving. Elke deelnemer heeft ook het recht om zijn toestemming voor de verwerking van zijn persoonsgegevens in te trekken. In overeenstemming met Artikel 40-1-II van de gewijzigde Franse Wet Bescherming Persoonsgegevens van 6 januari 1978, hebben deelnemers het recht om het Organiserende Bedrijf instructies te sturen over wat er met hun persoonlijke gegevens moet gebeuren na hun overlijden. Deze rechten kunnen worden uitgeoefend door te schrijven naar het Organiserende bedrijf op het adres dat aan het begin van dit reglement staat vermeld of door een e-mail te sturen naar dpo@points-development.com. De uitoefening van rechten door een deelnemer kan leiden tot aanvullende verwerking van persoonsgegevens. In geval van intrekking van toestemming voor het einde van de Actie, ziet de deelnemer af van deelname. Deelnemers hebben het recht een klacht in te dienen bij de Franse autoriteit voor gegevensbescherming (CNIL - </w:t>
      </w:r>
      <w:proofErr w:type="spellStart"/>
      <w:r w:rsidRPr="000F51E5">
        <w:rPr>
          <w:lang w:val="nl-NL"/>
        </w:rPr>
        <w:t>Commission</w:t>
      </w:r>
      <w:proofErr w:type="spellEnd"/>
      <w:r w:rsidRPr="000F51E5">
        <w:rPr>
          <w:lang w:val="nl-NL"/>
        </w:rPr>
        <w:t xml:space="preserve"> Nationale de </w:t>
      </w:r>
      <w:proofErr w:type="spellStart"/>
      <w:r w:rsidRPr="000F51E5">
        <w:rPr>
          <w:lang w:val="nl-NL"/>
        </w:rPr>
        <w:t>l'Informatique</w:t>
      </w:r>
      <w:proofErr w:type="spellEnd"/>
      <w:r w:rsidRPr="000F51E5">
        <w:rPr>
          <w:lang w:val="nl-NL"/>
        </w:rPr>
        <w:t xml:space="preserve"> et des </w:t>
      </w:r>
      <w:proofErr w:type="spellStart"/>
      <w:r w:rsidRPr="000F51E5">
        <w:rPr>
          <w:lang w:val="nl-NL"/>
        </w:rPr>
        <w:t>Libertés</w:t>
      </w:r>
      <w:proofErr w:type="spellEnd"/>
      <w:r w:rsidRPr="000F51E5">
        <w:rPr>
          <w:lang w:val="nl-NL"/>
        </w:rPr>
        <w:t xml:space="preserve">) of een andere bevoegde lokale instantie. Na het lezen van al deze voorwaarden gaan deelnemers uitdrukkelijk akkoord met de verwerking van hun persoonsgegevens in het kader van de wedstrijd. Deze toestemming wordt gegeven in de vorm van een </w:t>
      </w:r>
      <w:proofErr w:type="spellStart"/>
      <w:r w:rsidRPr="000F51E5">
        <w:rPr>
          <w:lang w:val="nl-NL"/>
        </w:rPr>
        <w:t>checkbox</w:t>
      </w:r>
      <w:proofErr w:type="spellEnd"/>
      <w:r w:rsidRPr="000F51E5">
        <w:rPr>
          <w:lang w:val="nl-NL"/>
        </w:rPr>
        <w:t xml:space="preserve"> op het online formulier</w:t>
      </w:r>
      <w:proofErr w:type="gramStart"/>
      <w:r w:rsidRPr="000F51E5">
        <w:rPr>
          <w:lang w:val="nl-NL"/>
        </w:rPr>
        <w:t>: .</w:t>
      </w:r>
      <w:proofErr w:type="gramEnd"/>
      <w:r w:rsidRPr="000F51E5">
        <w:rPr>
          <w:lang w:val="nl-NL"/>
        </w:rPr>
        <w:t xml:space="preserve"> </w:t>
      </w:r>
      <w:proofErr w:type="gramStart"/>
      <w:r w:rsidRPr="000F51E5">
        <w:rPr>
          <w:lang w:val="nl-NL"/>
        </w:rPr>
        <w:t>o</w:t>
      </w:r>
      <w:proofErr w:type="gramEnd"/>
      <w:r w:rsidRPr="000F51E5">
        <w:rPr>
          <w:lang w:val="nl-NL"/>
        </w:rPr>
        <w:t xml:space="preserve"> Ik verklaar dat ik alle voorwaarden van het reglement heb gelezen en geaccepteerd en dat ik voldoe aan de voorwaarden voor deelname. </w:t>
      </w:r>
      <w:proofErr w:type="gramStart"/>
      <w:r w:rsidRPr="000F51E5">
        <w:rPr>
          <w:lang w:val="nl-NL"/>
        </w:rPr>
        <w:t>o</w:t>
      </w:r>
      <w:proofErr w:type="gramEnd"/>
      <w:r w:rsidRPr="000F51E5">
        <w:rPr>
          <w:lang w:val="nl-NL"/>
        </w:rPr>
        <w:t xml:space="preserve"> Ik geef toestemming om mijn persoonlijke gegevens door te geven aan Point S en verkoopinformatie van hen te ontvangen.   </w:t>
      </w:r>
    </w:p>
    <w:p w14:paraId="27388690" w14:textId="77777777" w:rsidR="0086508B" w:rsidRDefault="000F51E5" w:rsidP="004B7013">
      <w:pPr>
        <w:rPr>
          <w:lang w:val="nl-NL"/>
        </w:rPr>
      </w:pPr>
      <w:r w:rsidRPr="000F51E5">
        <w:rPr>
          <w:lang w:val="nl-NL"/>
        </w:rPr>
        <w:t xml:space="preserve">ARTIKEL 8 - DIVERSE BEPALINGEN </w:t>
      </w:r>
    </w:p>
    <w:p w14:paraId="00B7E24C" w14:textId="21BE93CB" w:rsidR="000F51E5" w:rsidRDefault="000F51E5" w:rsidP="004B7013">
      <w:pPr>
        <w:rPr>
          <w:lang w:val="nl-NL"/>
        </w:rPr>
      </w:pPr>
      <w:r w:rsidRPr="000F51E5">
        <w:rPr>
          <w:lang w:val="nl-NL"/>
        </w:rPr>
        <w:t xml:space="preserve">8.1 - Verantwoordelijkheden Deelname aan de Prijsvraag is geheel de verantwoordelijkheid van de deelnemers, die verantwoordelijk zijn voor het betalen van belasting over ontvangen winsten. Het bedrijf POINT S DEVELOPMENT kan niet aansprakelijk worden gesteld </w:t>
      </w:r>
      <w:proofErr w:type="gramStart"/>
      <w:r w:rsidRPr="000F51E5">
        <w:rPr>
          <w:lang w:val="nl-NL"/>
        </w:rPr>
        <w:t>indien</w:t>
      </w:r>
      <w:proofErr w:type="gramEnd"/>
      <w:r w:rsidRPr="000F51E5">
        <w:rPr>
          <w:lang w:val="nl-NL"/>
        </w:rPr>
        <w:t xml:space="preserve"> het door overmacht of gebeurtenissen buiten zijn wil (met name technische of computerproblemen, enz.) die de organisatie of het beheer van “Lucky Days 2025” verstoren, genoodzaakt is deze promotiecampagne voor de verkoop van banden in te korten, te verlengen, uit te stellen, te </w:t>
      </w:r>
      <w:r w:rsidRPr="000F51E5">
        <w:rPr>
          <w:lang w:val="nl-NL"/>
        </w:rPr>
        <w:lastRenderedPageBreak/>
        <w:t xml:space="preserve">wijzigen of te annuleren. Elke wijziging zal echter het onderwerp zijn van een amendement dat zal worden ingediend bij AURAJURIS 264 </w:t>
      </w:r>
      <w:proofErr w:type="spellStart"/>
      <w:r w:rsidRPr="000F51E5">
        <w:rPr>
          <w:lang w:val="nl-NL"/>
        </w:rPr>
        <w:t>rue</w:t>
      </w:r>
      <w:proofErr w:type="spellEnd"/>
      <w:r w:rsidRPr="000F51E5">
        <w:rPr>
          <w:lang w:val="nl-NL"/>
        </w:rPr>
        <w:t xml:space="preserve"> Garibaldi - 69003 Lyon - Frankrijk.  Het Organiserende Bedrijf kan eveneens niet aansprakelijk worden gesteld in geval van een wetswijziging die van toepassing is in het land van deelname aan de Wedstrijd en die van kracht wordt na de lancering van de Wedstrijd. In dit opzicht is het Organiserende bedrijf niet gebonden aan enige resultaatsverplichting.</w:t>
      </w:r>
    </w:p>
    <w:p w14:paraId="24490E84" w14:textId="77777777" w:rsidR="0086508B" w:rsidRDefault="000F51E5" w:rsidP="004B7013">
      <w:pPr>
        <w:rPr>
          <w:lang w:val="nl-NL"/>
        </w:rPr>
      </w:pPr>
      <w:r w:rsidRPr="000F51E5">
        <w:rPr>
          <w:lang w:val="nl-NL"/>
        </w:rPr>
        <w:t xml:space="preserve">Het organiserende bedrijf kan de Prijsvraag geheel of gedeeltelijk annuleren of opschorten </w:t>
      </w:r>
      <w:proofErr w:type="gramStart"/>
      <w:r w:rsidRPr="000F51E5">
        <w:rPr>
          <w:lang w:val="nl-NL"/>
        </w:rPr>
        <w:t>indien</w:t>
      </w:r>
      <w:proofErr w:type="gramEnd"/>
      <w:r w:rsidRPr="000F51E5">
        <w:rPr>
          <w:lang w:val="nl-NL"/>
        </w:rPr>
        <w:t xml:space="preserve"> blijkt dat er fraude in welke vorm dan ook is gepleegd in verband met deelname aan de Prijsvraag. Onder dergelijke omstandigheden behoudt het organiserende bedrijf zich het recht voor om prijzen in te houden van fraudeurs. In ieder geval, </w:t>
      </w:r>
      <w:proofErr w:type="gramStart"/>
      <w:r w:rsidRPr="000F51E5">
        <w:rPr>
          <w:lang w:val="nl-NL"/>
        </w:rPr>
        <w:t>indien</w:t>
      </w:r>
      <w:proofErr w:type="gramEnd"/>
      <w:r w:rsidRPr="000F51E5">
        <w:rPr>
          <w:lang w:val="nl-NL"/>
        </w:rPr>
        <w:t xml:space="preserve"> de goede administratieve en/of technische werking van de Prijsvraag wordt verstoord door een virus, een computervirus, ongeautoriseerde menselijke tussenkomst of enige andere oorzaak of gebeurtenis buiten de macht van het organiserende bedrijf, behoudt dit laatste zich het recht voor om de Prijsvraag te onderbreken. Er kan geen verzoek tot terugbetaling worden ingediend bij het Organiserende bedrijf, inclusief voor de kosten van verbinding met de website. </w:t>
      </w:r>
    </w:p>
    <w:p w14:paraId="42195F88" w14:textId="1621A87A" w:rsidR="000F51E5" w:rsidRDefault="000F51E5" w:rsidP="004B7013">
      <w:pPr>
        <w:rPr>
          <w:lang w:val="nl-NL"/>
        </w:rPr>
      </w:pPr>
      <w:r w:rsidRPr="000F51E5">
        <w:rPr>
          <w:lang w:val="nl-NL"/>
        </w:rPr>
        <w:t xml:space="preserve">8.2 - Toepasselijk recht “Lucky Days 2025” en deze Algemene Voorwaarden zijn onderworpen aan het Franse recht. Alle geschillen met betrekking tot de geldigheid, interpretatie of uitvoering van deze regels vallen onder de bevoegdheid van de handelsrechtbank van Lyon in Frankrijk. ARTIKEL 9 - VOORWAARDEN Dit reglement is gedeponeerd bij AURAJURIS, 264 </w:t>
      </w:r>
      <w:proofErr w:type="spellStart"/>
      <w:r w:rsidRPr="000F51E5">
        <w:rPr>
          <w:lang w:val="nl-NL"/>
        </w:rPr>
        <w:t>rue</w:t>
      </w:r>
      <w:proofErr w:type="spellEnd"/>
      <w:r w:rsidRPr="000F51E5">
        <w:rPr>
          <w:lang w:val="nl-NL"/>
        </w:rPr>
        <w:t xml:space="preserve"> Garibaldi - 69003 Frankrijk. Het kan gratis worden geraadpleegd bij de deelnemende verkooppunten en op het volgende adres: </w:t>
      </w:r>
      <w:hyperlink r:id="rId5" w:history="1">
        <w:r w:rsidRPr="008C119C">
          <w:rPr>
            <w:rStyle w:val="Lienhypertexte"/>
            <w:lang w:val="nl-NL"/>
          </w:rPr>
          <w:t>https://aurajuris.fr/jeux-concours/</w:t>
        </w:r>
      </w:hyperlink>
    </w:p>
    <w:sectPr w:rsidR="000F5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13"/>
    <w:rsid w:val="00071534"/>
    <w:rsid w:val="000F51E5"/>
    <w:rsid w:val="0016344A"/>
    <w:rsid w:val="00321B0D"/>
    <w:rsid w:val="003608B8"/>
    <w:rsid w:val="00361A3E"/>
    <w:rsid w:val="004B7013"/>
    <w:rsid w:val="0052393F"/>
    <w:rsid w:val="006C5EB6"/>
    <w:rsid w:val="007C502B"/>
    <w:rsid w:val="0086508B"/>
    <w:rsid w:val="008E029D"/>
    <w:rsid w:val="00A33D51"/>
    <w:rsid w:val="00A97D50"/>
    <w:rsid w:val="00E15585"/>
    <w:rsid w:val="00F04E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01A"/>
  <w15:chartTrackingRefBased/>
  <w15:docId w15:val="{F30363D4-ABF4-4DC3-9B00-62F8270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B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B70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B70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B70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B70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70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70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70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0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B70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B70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B70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B70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B70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70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70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7013"/>
    <w:rPr>
      <w:rFonts w:eastAsiaTheme="majorEastAsia" w:cstheme="majorBidi"/>
      <w:color w:val="272727" w:themeColor="text1" w:themeTint="D8"/>
    </w:rPr>
  </w:style>
  <w:style w:type="paragraph" w:styleId="Titre">
    <w:name w:val="Title"/>
    <w:basedOn w:val="Normal"/>
    <w:next w:val="Normal"/>
    <w:link w:val="TitreCar"/>
    <w:uiPriority w:val="10"/>
    <w:qFormat/>
    <w:rsid w:val="004B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70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70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70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7013"/>
    <w:pPr>
      <w:spacing w:before="160"/>
      <w:jc w:val="center"/>
    </w:pPr>
    <w:rPr>
      <w:i/>
      <w:iCs/>
      <w:color w:val="404040" w:themeColor="text1" w:themeTint="BF"/>
    </w:rPr>
  </w:style>
  <w:style w:type="character" w:customStyle="1" w:styleId="CitationCar">
    <w:name w:val="Citation Car"/>
    <w:basedOn w:val="Policepardfaut"/>
    <w:link w:val="Citation"/>
    <w:uiPriority w:val="29"/>
    <w:rsid w:val="004B7013"/>
    <w:rPr>
      <w:i/>
      <w:iCs/>
      <w:color w:val="404040" w:themeColor="text1" w:themeTint="BF"/>
    </w:rPr>
  </w:style>
  <w:style w:type="paragraph" w:styleId="Paragraphedeliste">
    <w:name w:val="List Paragraph"/>
    <w:basedOn w:val="Normal"/>
    <w:uiPriority w:val="34"/>
    <w:qFormat/>
    <w:rsid w:val="004B7013"/>
    <w:pPr>
      <w:ind w:left="720"/>
      <w:contextualSpacing/>
    </w:pPr>
  </w:style>
  <w:style w:type="character" w:styleId="Accentuationintense">
    <w:name w:val="Intense Emphasis"/>
    <w:basedOn w:val="Policepardfaut"/>
    <w:uiPriority w:val="21"/>
    <w:qFormat/>
    <w:rsid w:val="004B7013"/>
    <w:rPr>
      <w:i/>
      <w:iCs/>
      <w:color w:val="0F4761" w:themeColor="accent1" w:themeShade="BF"/>
    </w:rPr>
  </w:style>
  <w:style w:type="paragraph" w:styleId="Citationintense">
    <w:name w:val="Intense Quote"/>
    <w:basedOn w:val="Normal"/>
    <w:next w:val="Normal"/>
    <w:link w:val="CitationintenseCar"/>
    <w:uiPriority w:val="30"/>
    <w:qFormat/>
    <w:rsid w:val="004B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B7013"/>
    <w:rPr>
      <w:i/>
      <w:iCs/>
      <w:color w:val="0F4761" w:themeColor="accent1" w:themeShade="BF"/>
    </w:rPr>
  </w:style>
  <w:style w:type="character" w:styleId="Rfrenceintense">
    <w:name w:val="Intense Reference"/>
    <w:basedOn w:val="Policepardfaut"/>
    <w:uiPriority w:val="32"/>
    <w:qFormat/>
    <w:rsid w:val="004B7013"/>
    <w:rPr>
      <w:b/>
      <w:bCs/>
      <w:smallCaps/>
      <w:color w:val="0F4761" w:themeColor="accent1" w:themeShade="BF"/>
      <w:spacing w:val="5"/>
    </w:rPr>
  </w:style>
  <w:style w:type="character" w:styleId="Lienhypertexte">
    <w:name w:val="Hyperlink"/>
    <w:basedOn w:val="Policepardfaut"/>
    <w:uiPriority w:val="99"/>
    <w:unhideWhenUsed/>
    <w:rsid w:val="000F51E5"/>
    <w:rPr>
      <w:color w:val="467886" w:themeColor="hyperlink"/>
      <w:u w:val="single"/>
    </w:rPr>
  </w:style>
  <w:style w:type="character" w:styleId="Mentionnonrsolue">
    <w:name w:val="Unresolved Mention"/>
    <w:basedOn w:val="Policepardfaut"/>
    <w:uiPriority w:val="99"/>
    <w:semiHidden/>
    <w:unhideWhenUsed/>
    <w:rsid w:val="000F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aurajuris.fr/jeux-concour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974D-687F-4F87-9270-A9FD6A13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6</Pages>
  <Words>3418</Words>
  <Characters>18799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GAPEEVA</dc:creator>
  <cp:keywords/>
  <dc:description/>
  <cp:lastModifiedBy>NATALIA GAPEEVA</cp:lastModifiedBy>
  <cp:revision>5</cp:revision>
  <dcterms:created xsi:type="dcterms:W3CDTF">2025-03-31T06:41:00Z</dcterms:created>
  <dcterms:modified xsi:type="dcterms:W3CDTF">2025-04-01T09:00:00Z</dcterms:modified>
</cp:coreProperties>
</file>